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84" w:rsidRDefault="00D85490">
      <w:r>
        <w:rPr>
          <w:color w:val="7030A0"/>
        </w:rPr>
        <w:t>Transport</w:t>
      </w:r>
      <w:r>
        <w:t xml:space="preserve"> Home Learning Activities </w:t>
      </w:r>
    </w:p>
    <w:p w:rsidR="004A0084" w:rsidRDefault="00D85490">
      <w:pPr>
        <w:spacing w:after="31"/>
        <w:ind w:left="-874" w:right="0"/>
        <w:jc w:val="left"/>
      </w:pPr>
      <w:r>
        <w:rPr>
          <w:b w:val="0"/>
          <w:sz w:val="22"/>
        </w:rPr>
        <w:t xml:space="preserve"> </w:t>
      </w:r>
    </w:p>
    <w:tbl>
      <w:tblPr>
        <w:tblStyle w:val="TableGrid"/>
        <w:tblW w:w="15978" w:type="dxa"/>
        <w:tblInd w:w="-869" w:type="dxa"/>
        <w:tblCellMar>
          <w:top w:w="47" w:type="dxa"/>
          <w:left w:w="12" w:type="dxa"/>
          <w:bottom w:w="0" w:type="dxa"/>
          <w:right w:w="15" w:type="dxa"/>
        </w:tblCellMar>
        <w:tblLook w:val="04A0" w:firstRow="1" w:lastRow="0" w:firstColumn="1" w:lastColumn="0" w:noHBand="0" w:noVBand="1"/>
      </w:tblPr>
      <w:tblGrid>
        <w:gridCol w:w="4477"/>
        <w:gridCol w:w="1623"/>
        <w:gridCol w:w="5442"/>
        <w:gridCol w:w="4436"/>
      </w:tblGrid>
      <w:tr w:rsidR="00FE0AEE" w:rsidTr="00FE0AEE">
        <w:trPr>
          <w:trHeight w:val="2410"/>
        </w:trPr>
        <w:tc>
          <w:tcPr>
            <w:tcW w:w="6100" w:type="dxa"/>
            <w:gridSpan w:val="2"/>
            <w:tcBorders>
              <w:top w:val="single" w:sz="4" w:space="0" w:color="000000"/>
              <w:left w:val="single" w:sz="4" w:space="0" w:color="000000"/>
              <w:bottom w:val="single" w:sz="4" w:space="0" w:color="000000"/>
              <w:right w:val="single" w:sz="4" w:space="0" w:color="000000"/>
            </w:tcBorders>
          </w:tcPr>
          <w:p w:rsidR="00FE0AEE" w:rsidRDefault="00FE0AEE">
            <w:pPr>
              <w:ind w:left="96" w:right="32"/>
              <w:jc w:val="left"/>
            </w:pPr>
            <w:r>
              <w:rPr>
                <w:sz w:val="24"/>
                <w:u w:val="single" w:color="000000"/>
              </w:rPr>
              <w:t>History</w:t>
            </w:r>
            <w:r>
              <w:rPr>
                <w:sz w:val="24"/>
              </w:rPr>
              <w:t xml:space="preserve"> </w:t>
            </w:r>
          </w:p>
          <w:p w:rsidR="00FE0AEE" w:rsidRDefault="00FE0AEE">
            <w:pPr>
              <w:ind w:left="96" w:right="136"/>
              <w:jc w:val="left"/>
            </w:pPr>
            <w:r>
              <w:rPr>
                <w:noProof/>
              </w:rPr>
              <w:drawing>
                <wp:anchor distT="0" distB="0" distL="114300" distR="114300" simplePos="0" relativeHeight="251668480" behindDoc="0" locked="0" layoutInCell="1" allowOverlap="0" wp14:anchorId="37E20432" wp14:editId="74C7D30B">
                  <wp:simplePos x="0" y="0"/>
                  <wp:positionH relativeFrom="column">
                    <wp:posOffset>1780540</wp:posOffset>
                  </wp:positionH>
                  <wp:positionV relativeFrom="paragraph">
                    <wp:posOffset>483235</wp:posOffset>
                  </wp:positionV>
                  <wp:extent cx="994435" cy="635000"/>
                  <wp:effectExtent l="0" t="0" r="0" b="0"/>
                  <wp:wrapSquare wrapText="bothSides"/>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4"/>
                          <a:stretch>
                            <a:fillRect/>
                          </a:stretch>
                        </pic:blipFill>
                        <pic:spPr>
                          <a:xfrm>
                            <a:off x="0" y="0"/>
                            <a:ext cx="994435" cy="635000"/>
                          </a:xfrm>
                          <a:prstGeom prst="rect">
                            <a:avLst/>
                          </a:prstGeom>
                        </pic:spPr>
                      </pic:pic>
                    </a:graphicData>
                  </a:graphic>
                </wp:anchor>
              </w:drawing>
            </w:r>
            <w:r>
              <w:rPr>
                <w:b w:val="0"/>
                <w:sz w:val="24"/>
              </w:rPr>
              <w:t xml:space="preserve">Find out about how your favourite vehicles have changed over time. Draw a timeline to show how a vehicle has changed from when it was first invented to now. </w:t>
            </w:r>
          </w:p>
        </w:tc>
        <w:tc>
          <w:tcPr>
            <w:tcW w:w="5442" w:type="dxa"/>
            <w:tcBorders>
              <w:top w:val="single" w:sz="4" w:space="0" w:color="000000"/>
              <w:left w:val="single" w:sz="4" w:space="0" w:color="000000"/>
              <w:bottom w:val="single" w:sz="4" w:space="0" w:color="000000"/>
              <w:right w:val="single" w:sz="4" w:space="0" w:color="000000"/>
            </w:tcBorders>
          </w:tcPr>
          <w:p w:rsidR="00FE0AEE" w:rsidRDefault="00FE0AEE">
            <w:pPr>
              <w:ind w:left="96" w:right="205"/>
              <w:jc w:val="left"/>
            </w:pPr>
            <w:r>
              <w:rPr>
                <w:noProof/>
              </w:rPr>
              <w:drawing>
                <wp:anchor distT="0" distB="0" distL="114300" distR="114300" simplePos="0" relativeHeight="251669504" behindDoc="0" locked="0" layoutInCell="1" allowOverlap="0" wp14:anchorId="30F847E1" wp14:editId="3FEA5862">
                  <wp:simplePos x="0" y="0"/>
                  <wp:positionH relativeFrom="column">
                    <wp:posOffset>1130300</wp:posOffset>
                  </wp:positionH>
                  <wp:positionV relativeFrom="paragraph">
                    <wp:posOffset>847725</wp:posOffset>
                  </wp:positionV>
                  <wp:extent cx="1494790" cy="620954"/>
                  <wp:effectExtent l="0" t="0" r="0" b="0"/>
                  <wp:wrapSquare wrapText="bothSides"/>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5"/>
                          <a:stretch>
                            <a:fillRect/>
                          </a:stretch>
                        </pic:blipFill>
                        <pic:spPr>
                          <a:xfrm>
                            <a:off x="0" y="0"/>
                            <a:ext cx="1494790" cy="620954"/>
                          </a:xfrm>
                          <a:prstGeom prst="rect">
                            <a:avLst/>
                          </a:prstGeom>
                        </pic:spPr>
                      </pic:pic>
                    </a:graphicData>
                  </a:graphic>
                </wp:anchor>
              </w:drawing>
            </w:r>
            <w:r>
              <w:rPr>
                <w:sz w:val="24"/>
                <w:u w:val="single" w:color="000000"/>
              </w:rPr>
              <w:t>Geography</w:t>
            </w:r>
            <w:r>
              <w:rPr>
                <w:sz w:val="24"/>
              </w:rPr>
              <w:t xml:space="preserve"> </w:t>
            </w:r>
            <w:r>
              <w:rPr>
                <w:b w:val="0"/>
                <w:sz w:val="24"/>
              </w:rPr>
              <w:t xml:space="preserve">Take a journey through your local area and record the different types of transport you see. Draw a picture and label the different ways of travelling that you see. </w:t>
            </w:r>
          </w:p>
        </w:tc>
        <w:tc>
          <w:tcPr>
            <w:tcW w:w="4436" w:type="dxa"/>
            <w:tcBorders>
              <w:top w:val="single" w:sz="4" w:space="0" w:color="000000"/>
              <w:left w:val="single" w:sz="4" w:space="0" w:color="000000"/>
              <w:bottom w:val="single" w:sz="4" w:space="0" w:color="000000"/>
              <w:right w:val="single" w:sz="4" w:space="0" w:color="000000"/>
            </w:tcBorders>
          </w:tcPr>
          <w:p w:rsidR="00FE0AEE" w:rsidRDefault="00FE0AEE">
            <w:pPr>
              <w:ind w:left="96" w:right="265"/>
              <w:jc w:val="left"/>
            </w:pPr>
            <w:r>
              <w:rPr>
                <w:noProof/>
              </w:rPr>
              <w:drawing>
                <wp:anchor distT="0" distB="0" distL="114300" distR="114300" simplePos="0" relativeHeight="251670528" behindDoc="0" locked="0" layoutInCell="1" allowOverlap="0" wp14:anchorId="1C4D72AF" wp14:editId="62355733">
                  <wp:simplePos x="0" y="0"/>
                  <wp:positionH relativeFrom="column">
                    <wp:posOffset>1226566</wp:posOffset>
                  </wp:positionH>
                  <wp:positionV relativeFrom="paragraph">
                    <wp:posOffset>105664</wp:posOffset>
                  </wp:positionV>
                  <wp:extent cx="1131583" cy="687705"/>
                  <wp:effectExtent l="0" t="0" r="0" b="0"/>
                  <wp:wrapSquare wrapText="bothSides"/>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6"/>
                          <a:stretch>
                            <a:fillRect/>
                          </a:stretch>
                        </pic:blipFill>
                        <pic:spPr>
                          <a:xfrm>
                            <a:off x="0" y="0"/>
                            <a:ext cx="1131583" cy="687705"/>
                          </a:xfrm>
                          <a:prstGeom prst="rect">
                            <a:avLst/>
                          </a:prstGeom>
                        </pic:spPr>
                      </pic:pic>
                    </a:graphicData>
                  </a:graphic>
                </wp:anchor>
              </w:drawing>
            </w:r>
            <w:r>
              <w:rPr>
                <w:sz w:val="24"/>
                <w:u w:val="single" w:color="000000"/>
              </w:rPr>
              <w:t>Art</w:t>
            </w:r>
            <w:r>
              <w:rPr>
                <w:sz w:val="24"/>
              </w:rPr>
              <w:t xml:space="preserve"> </w:t>
            </w:r>
          </w:p>
          <w:p w:rsidR="00FE0AEE" w:rsidRDefault="00FE0AEE">
            <w:pPr>
              <w:ind w:left="96" w:right="540"/>
              <w:jc w:val="left"/>
            </w:pPr>
            <w:r>
              <w:rPr>
                <w:b w:val="0"/>
                <w:sz w:val="24"/>
              </w:rPr>
              <w:t>Draw and paint a picture of your favourite transport and label the important parts, such as: headlights, tyres etc.</w:t>
            </w:r>
            <w:r>
              <w:rPr>
                <w:sz w:val="24"/>
              </w:rPr>
              <w:t xml:space="preserve"> </w:t>
            </w:r>
          </w:p>
        </w:tc>
      </w:tr>
      <w:tr w:rsidR="00FE0AEE" w:rsidTr="00FE0AEE">
        <w:trPr>
          <w:trHeight w:val="2942"/>
        </w:trPr>
        <w:tc>
          <w:tcPr>
            <w:tcW w:w="4477" w:type="dxa"/>
            <w:tcBorders>
              <w:top w:val="single" w:sz="4" w:space="0" w:color="000000"/>
              <w:left w:val="single" w:sz="4" w:space="0" w:color="000000"/>
              <w:bottom w:val="single" w:sz="4" w:space="0" w:color="000000"/>
              <w:right w:val="single" w:sz="4" w:space="0" w:color="000000"/>
            </w:tcBorders>
          </w:tcPr>
          <w:p w:rsidR="00FE0AEE" w:rsidRDefault="00FE0AEE">
            <w:pPr>
              <w:ind w:left="96" w:right="0"/>
              <w:jc w:val="left"/>
            </w:pPr>
            <w:r>
              <w:rPr>
                <w:noProof/>
              </w:rPr>
              <w:drawing>
                <wp:anchor distT="0" distB="0" distL="114300" distR="114300" simplePos="0" relativeHeight="251672576" behindDoc="0" locked="0" layoutInCell="1" allowOverlap="0" wp14:anchorId="04793C41" wp14:editId="3A094D59">
                  <wp:simplePos x="0" y="0"/>
                  <wp:positionH relativeFrom="column">
                    <wp:posOffset>1352423</wp:posOffset>
                  </wp:positionH>
                  <wp:positionV relativeFrom="paragraph">
                    <wp:posOffset>3302</wp:posOffset>
                  </wp:positionV>
                  <wp:extent cx="1174483" cy="960120"/>
                  <wp:effectExtent l="0" t="0" r="0" b="0"/>
                  <wp:wrapSquare wrapText="bothSides"/>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7"/>
                          <a:stretch>
                            <a:fillRect/>
                          </a:stretch>
                        </pic:blipFill>
                        <pic:spPr>
                          <a:xfrm>
                            <a:off x="0" y="0"/>
                            <a:ext cx="1174483" cy="960120"/>
                          </a:xfrm>
                          <a:prstGeom prst="rect">
                            <a:avLst/>
                          </a:prstGeom>
                        </pic:spPr>
                      </pic:pic>
                    </a:graphicData>
                  </a:graphic>
                </wp:anchor>
              </w:drawing>
            </w:r>
            <w:r>
              <w:rPr>
                <w:sz w:val="24"/>
                <w:u w:val="single" w:color="000000"/>
              </w:rPr>
              <w:t>DT</w:t>
            </w:r>
            <w:r>
              <w:rPr>
                <w:sz w:val="24"/>
              </w:rPr>
              <w:t xml:space="preserve"> </w:t>
            </w:r>
          </w:p>
          <w:p w:rsidR="00FE0AEE" w:rsidRDefault="00FE0AEE">
            <w:pPr>
              <w:spacing w:line="240" w:lineRule="auto"/>
              <w:ind w:left="96" w:right="196"/>
              <w:jc w:val="left"/>
            </w:pPr>
            <w:r>
              <w:rPr>
                <w:b w:val="0"/>
                <w:sz w:val="24"/>
              </w:rPr>
              <w:t xml:space="preserve">Make a 3D model rocket or other transport of choice. Use the following video with your parent or carer to help you.  </w:t>
            </w:r>
          </w:p>
          <w:p w:rsidR="00FE0AEE" w:rsidRDefault="00FE0AEE">
            <w:pPr>
              <w:ind w:left="96" w:right="0"/>
              <w:jc w:val="left"/>
            </w:pPr>
            <w:r>
              <w:rPr>
                <w:b w:val="0"/>
                <w:color w:val="0000FF"/>
                <w:sz w:val="22"/>
                <w:u w:val="single" w:color="0000FF"/>
              </w:rPr>
              <w:t>Mister Maker: How to Make a Mini Space</w:t>
            </w:r>
            <w:r>
              <w:rPr>
                <w:b w:val="0"/>
                <w:color w:val="0000FF"/>
                <w:sz w:val="22"/>
              </w:rPr>
              <w:t xml:space="preserve"> </w:t>
            </w:r>
          </w:p>
          <w:p w:rsidR="00FE0AEE" w:rsidRDefault="00FE0AEE">
            <w:pPr>
              <w:ind w:left="96" w:right="0"/>
              <w:jc w:val="left"/>
            </w:pPr>
            <w:r>
              <w:rPr>
                <w:b w:val="0"/>
                <w:color w:val="0000FF"/>
                <w:sz w:val="22"/>
                <w:u w:val="single" w:color="0000FF"/>
              </w:rPr>
              <w:t>Rocket - YouTube</w:t>
            </w:r>
            <w:r>
              <w:rPr>
                <w:b w:val="0"/>
                <w:sz w:val="22"/>
              </w:rPr>
              <w:t xml:space="preserve"> </w:t>
            </w:r>
          </w:p>
        </w:tc>
        <w:tc>
          <w:tcPr>
            <w:tcW w:w="7065" w:type="dxa"/>
            <w:gridSpan w:val="2"/>
            <w:tcBorders>
              <w:top w:val="single" w:sz="4" w:space="0" w:color="000000"/>
              <w:left w:val="single" w:sz="4" w:space="0" w:color="000000"/>
              <w:bottom w:val="single" w:sz="4" w:space="0" w:color="000000"/>
              <w:right w:val="single" w:sz="4" w:space="0" w:color="000000"/>
            </w:tcBorders>
          </w:tcPr>
          <w:p w:rsidR="00FE0AEE" w:rsidRDefault="00FE0AEE">
            <w:pPr>
              <w:ind w:left="96" w:right="264"/>
              <w:jc w:val="left"/>
            </w:pPr>
            <w:r>
              <w:rPr>
                <w:sz w:val="24"/>
                <w:u w:val="single" w:color="000000"/>
              </w:rPr>
              <w:t>Computing</w:t>
            </w:r>
            <w:r>
              <w:rPr>
                <w:sz w:val="24"/>
              </w:rPr>
              <w:t xml:space="preserve">  </w:t>
            </w:r>
          </w:p>
          <w:p w:rsidR="00FE0AEE" w:rsidRDefault="00FE0AEE">
            <w:pPr>
              <w:ind w:left="96" w:right="264"/>
              <w:jc w:val="left"/>
            </w:pPr>
            <w:r>
              <w:rPr>
                <w:sz w:val="24"/>
              </w:rPr>
              <w:t xml:space="preserve">Remote Control </w:t>
            </w:r>
          </w:p>
          <w:p w:rsidR="00FE0AEE" w:rsidRDefault="00FE0AEE">
            <w:pPr>
              <w:ind w:left="96" w:right="264"/>
              <w:jc w:val="left"/>
            </w:pPr>
            <w:r>
              <w:rPr>
                <w:sz w:val="24"/>
              </w:rPr>
              <w:t xml:space="preserve">Toys </w:t>
            </w:r>
          </w:p>
          <w:p w:rsidR="00FE0AEE" w:rsidRDefault="00FE0AEE">
            <w:pPr>
              <w:ind w:left="1340" w:right="0"/>
              <w:jc w:val="left"/>
            </w:pPr>
            <w:r>
              <w:rPr>
                <w:noProof/>
              </w:rPr>
              <w:drawing>
                <wp:anchor distT="0" distB="0" distL="114300" distR="114300" simplePos="0" relativeHeight="251673600" behindDoc="0" locked="0" layoutInCell="1" allowOverlap="0" wp14:anchorId="11E930F7" wp14:editId="3A084135">
                  <wp:simplePos x="0" y="0"/>
                  <wp:positionH relativeFrom="column">
                    <wp:posOffset>1727835</wp:posOffset>
                  </wp:positionH>
                  <wp:positionV relativeFrom="paragraph">
                    <wp:posOffset>807720</wp:posOffset>
                  </wp:positionV>
                  <wp:extent cx="1128395" cy="400685"/>
                  <wp:effectExtent l="0" t="0" r="0" b="0"/>
                  <wp:wrapSquare wrapText="bothSides"/>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8"/>
                          <a:stretch>
                            <a:fillRect/>
                          </a:stretch>
                        </pic:blipFill>
                        <pic:spPr>
                          <a:xfrm>
                            <a:off x="0" y="0"/>
                            <a:ext cx="1128395" cy="400685"/>
                          </a:xfrm>
                          <a:prstGeom prst="rect">
                            <a:avLst/>
                          </a:prstGeom>
                        </pic:spPr>
                      </pic:pic>
                    </a:graphicData>
                  </a:graphic>
                </wp:anchor>
              </w:drawing>
            </w:r>
            <w:r>
              <w:rPr>
                <w:b w:val="0"/>
                <w:sz w:val="24"/>
              </w:rPr>
              <w:t>Make your toy go forward and go backward. Make your toy turn left and turn right. Explain how your toy will have to travel to go from the front door to the kitchen. Explain how your toy will have to travel to go from the TV to the front door.</w:t>
            </w:r>
            <w:r>
              <w:rPr>
                <w:sz w:val="24"/>
              </w:rPr>
              <w:t xml:space="preserve"> </w:t>
            </w:r>
          </w:p>
        </w:tc>
        <w:tc>
          <w:tcPr>
            <w:tcW w:w="4436" w:type="dxa"/>
            <w:tcBorders>
              <w:top w:val="single" w:sz="4" w:space="0" w:color="000000"/>
              <w:left w:val="single" w:sz="4" w:space="0" w:color="000000"/>
              <w:bottom w:val="single" w:sz="4" w:space="0" w:color="000000"/>
              <w:right w:val="single" w:sz="4" w:space="0" w:color="000000"/>
            </w:tcBorders>
          </w:tcPr>
          <w:p w:rsidR="00FE0AEE" w:rsidRDefault="00FE0AEE">
            <w:pPr>
              <w:ind w:left="96" w:right="0"/>
              <w:jc w:val="left"/>
            </w:pPr>
            <w:r>
              <w:rPr>
                <w:sz w:val="24"/>
                <w:u w:val="single" w:color="000000"/>
              </w:rPr>
              <w:t>PSHE</w:t>
            </w:r>
            <w:r>
              <w:rPr>
                <w:sz w:val="24"/>
              </w:rPr>
              <w:t xml:space="preserve"> </w:t>
            </w:r>
          </w:p>
          <w:p w:rsidR="00FE0AEE" w:rsidRDefault="00FE0AEE">
            <w:pPr>
              <w:ind w:left="96" w:right="0"/>
              <w:jc w:val="left"/>
            </w:pPr>
            <w:r>
              <w:rPr>
                <w:b w:val="0"/>
                <w:sz w:val="24"/>
              </w:rPr>
              <w:t xml:space="preserve"> </w:t>
            </w:r>
          </w:p>
          <w:p w:rsidR="00FE0AEE" w:rsidRDefault="00FE0AEE">
            <w:pPr>
              <w:spacing w:after="42" w:line="240" w:lineRule="auto"/>
              <w:ind w:left="96" w:right="0"/>
              <w:jc w:val="left"/>
            </w:pPr>
            <w:r>
              <w:rPr>
                <w:b w:val="0"/>
                <w:sz w:val="24"/>
              </w:rPr>
              <w:t xml:space="preserve">Make a “crossing the road safely” poster.  </w:t>
            </w:r>
          </w:p>
          <w:p w:rsidR="00FE0AEE" w:rsidRDefault="00FE0AEE">
            <w:pPr>
              <w:tabs>
                <w:tab w:val="center" w:pos="1851"/>
              </w:tabs>
              <w:ind w:right="0"/>
              <w:jc w:val="left"/>
            </w:pPr>
            <w:r>
              <w:rPr>
                <w:b w:val="0"/>
                <w:sz w:val="24"/>
              </w:rPr>
              <w:t xml:space="preserve">  </w:t>
            </w:r>
            <w:r>
              <w:rPr>
                <w:b w:val="0"/>
                <w:sz w:val="24"/>
              </w:rPr>
              <w:tab/>
            </w:r>
            <w:r>
              <w:rPr>
                <w:noProof/>
              </w:rPr>
              <w:drawing>
                <wp:inline distT="0" distB="0" distL="0" distR="0" wp14:anchorId="69BA610C" wp14:editId="2E29FE8C">
                  <wp:extent cx="1339215" cy="1009498"/>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9"/>
                          <a:stretch>
                            <a:fillRect/>
                          </a:stretch>
                        </pic:blipFill>
                        <pic:spPr>
                          <a:xfrm>
                            <a:off x="0" y="0"/>
                            <a:ext cx="1339215" cy="1009498"/>
                          </a:xfrm>
                          <a:prstGeom prst="rect">
                            <a:avLst/>
                          </a:prstGeom>
                        </pic:spPr>
                      </pic:pic>
                    </a:graphicData>
                  </a:graphic>
                </wp:inline>
              </w:drawing>
            </w:r>
          </w:p>
        </w:tc>
      </w:tr>
    </w:tbl>
    <w:p w:rsidR="00D85490" w:rsidRDefault="00D85490">
      <w:bookmarkStart w:id="0" w:name="_GoBack"/>
      <w:bookmarkEnd w:id="0"/>
    </w:p>
    <w:sectPr w:rsidR="00D85490">
      <w:pgSz w:w="16838" w:h="11906" w:orient="landscape"/>
      <w:pgMar w:top="1440" w:right="1440" w:bottom="11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84"/>
    <w:rsid w:val="004A0084"/>
    <w:rsid w:val="00D85490"/>
    <w:rsid w:val="00FE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BE04"/>
  <w15:docId w15:val="{E66E344A-9A7D-4D63-832A-26B2B600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right="3489"/>
      <w:jc w:val="right"/>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Davies</dc:creator>
  <cp:keywords/>
  <cp:lastModifiedBy>Tracy Davies</cp:lastModifiedBy>
  <cp:revision>2</cp:revision>
  <dcterms:created xsi:type="dcterms:W3CDTF">2024-10-20T18:58:00Z</dcterms:created>
  <dcterms:modified xsi:type="dcterms:W3CDTF">2024-10-20T18:58:00Z</dcterms:modified>
</cp:coreProperties>
</file>